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10CE" w14:textId="6BDB5263" w:rsidR="00202090" w:rsidRDefault="00202090" w:rsidP="00202090">
      <w:pPr>
        <w:jc w:val="both"/>
      </w:pPr>
      <w:r>
        <w:rPr>
          <w:rFonts w:asciiTheme="minorHAnsi" w:hAnsiTheme="minorHAnsi" w:cstheme="minorHAnsi"/>
        </w:rPr>
        <w:t xml:space="preserve">       </w:t>
      </w:r>
      <w:r w:rsidRPr="00202090">
        <w:rPr>
          <w:rFonts w:asciiTheme="minorHAnsi" w:hAnsiTheme="minorHAnsi" w:cstheme="minorHAnsi"/>
        </w:rPr>
        <w:t xml:space="preserve">   </w:t>
      </w:r>
      <w:r>
        <w:rPr>
          <w:rFonts w:ascii="Arial Narrow" w:hAnsi="Arial Narrow"/>
          <w:b/>
          <w:noProof/>
        </w:rPr>
        <w:drawing>
          <wp:inline distT="0" distB="0" distL="0" distR="0" wp14:anchorId="7F8F7259" wp14:editId="3D22BAC4">
            <wp:extent cx="485775" cy="609603"/>
            <wp:effectExtent l="0" t="0" r="9525" b="0"/>
            <wp:docPr id="1943150542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96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6976A2D" w14:textId="77777777" w:rsidR="00202090" w:rsidRDefault="00202090" w:rsidP="00202090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REPUBLIKA HRVATSKA</w:t>
      </w:r>
    </w:p>
    <w:p w14:paraId="59D13B27" w14:textId="77777777" w:rsidR="00202090" w:rsidRDefault="00202090" w:rsidP="00202090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ŠIBENSKO-KNINSKA ŽUPANIJA</w:t>
      </w:r>
    </w:p>
    <w:p w14:paraId="4AD73C35" w14:textId="77777777" w:rsidR="00202090" w:rsidRDefault="00202090" w:rsidP="00202090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63C38C" wp14:editId="2651C39A">
            <wp:simplePos x="0" y="0"/>
            <wp:positionH relativeFrom="margin">
              <wp:posOffset>9528</wp:posOffset>
            </wp:positionH>
            <wp:positionV relativeFrom="paragraph">
              <wp:posOffset>16514</wp:posOffset>
            </wp:positionV>
            <wp:extent cx="436241" cy="552453"/>
            <wp:effectExtent l="0" t="0" r="1909" b="0"/>
            <wp:wrapNone/>
            <wp:docPr id="530051400" name="Slika 2" descr="Slika na kojoj se prikazuje tekst, isječak crteža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241" cy="5524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</w:rPr>
        <w:t xml:space="preserve">              GRAD ŠIBENIK</w:t>
      </w:r>
    </w:p>
    <w:p w14:paraId="09E32A86" w14:textId="77777777" w:rsidR="00DD42F3" w:rsidRDefault="00C07145" w:rsidP="00202090">
      <w:pPr>
        <w:ind w:firstLine="7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Upravni odjel</w:t>
      </w:r>
    </w:p>
    <w:p w14:paraId="3E2D8C74" w14:textId="6AE3055C" w:rsidR="00202090" w:rsidRDefault="00C07145" w:rsidP="00202090">
      <w:pPr>
        <w:ind w:firstLine="7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za društvene djelatnosti</w:t>
      </w:r>
    </w:p>
    <w:p w14:paraId="747217C1" w14:textId="77777777" w:rsidR="00202090" w:rsidRDefault="00202090" w:rsidP="00202090">
      <w:pPr>
        <w:ind w:firstLine="720"/>
        <w:jc w:val="both"/>
        <w:rPr>
          <w:rFonts w:ascii="Arial Narrow" w:hAnsi="Arial Narrow"/>
          <w:bCs/>
        </w:rPr>
      </w:pPr>
    </w:p>
    <w:p w14:paraId="40B08CBC" w14:textId="77777777" w:rsidR="00202090" w:rsidRPr="001F0196" w:rsidRDefault="00202090" w:rsidP="000811DF">
      <w:pPr>
        <w:jc w:val="both"/>
      </w:pPr>
    </w:p>
    <w:p w14:paraId="096FECA5" w14:textId="77777777" w:rsidR="00202090" w:rsidRPr="001F0196" w:rsidRDefault="00202090" w:rsidP="00202090">
      <w:pPr>
        <w:jc w:val="both"/>
      </w:pPr>
      <w:r w:rsidRPr="001F0196">
        <w:t>KLASA: 604-01/25-01/01</w:t>
      </w:r>
    </w:p>
    <w:p w14:paraId="313BF54F" w14:textId="3B35C325" w:rsidR="00202090" w:rsidRPr="001F0196" w:rsidRDefault="00202090" w:rsidP="00202090">
      <w:pPr>
        <w:jc w:val="both"/>
      </w:pPr>
      <w:r w:rsidRPr="001F0196">
        <w:t>URBROJ: 2182-1-0</w:t>
      </w:r>
      <w:r w:rsidR="00C07145">
        <w:t>5</w:t>
      </w:r>
      <w:r w:rsidRPr="001F0196">
        <w:t>/1-25-5</w:t>
      </w:r>
    </w:p>
    <w:p w14:paraId="2735DA9C" w14:textId="789F61B4" w:rsidR="00202090" w:rsidRPr="001F0196" w:rsidRDefault="00202090" w:rsidP="00202090">
      <w:pPr>
        <w:jc w:val="both"/>
      </w:pPr>
      <w:r w:rsidRPr="001F0196">
        <w:t xml:space="preserve">Šibenik, </w:t>
      </w:r>
      <w:r w:rsidR="00C07145">
        <w:t>20</w:t>
      </w:r>
      <w:r w:rsidRPr="001F0196">
        <w:t xml:space="preserve">. </w:t>
      </w:r>
      <w:r w:rsidR="001F0196">
        <w:t>listopada</w:t>
      </w:r>
      <w:r w:rsidRPr="001F0196">
        <w:t xml:space="preserve">  2025. godine</w:t>
      </w:r>
    </w:p>
    <w:p w14:paraId="315BE5FE" w14:textId="77777777" w:rsidR="00202090" w:rsidRPr="001F0196" w:rsidRDefault="00202090" w:rsidP="000811DF">
      <w:pPr>
        <w:jc w:val="both"/>
      </w:pPr>
    </w:p>
    <w:p w14:paraId="0052EFE6" w14:textId="77777777" w:rsidR="00202090" w:rsidRPr="001F0196" w:rsidRDefault="00202090" w:rsidP="000811DF">
      <w:pPr>
        <w:jc w:val="both"/>
      </w:pPr>
    </w:p>
    <w:p w14:paraId="39BBD85B" w14:textId="7FECDA35" w:rsidR="00B75542" w:rsidRPr="001F0196" w:rsidRDefault="00202090" w:rsidP="000811DF">
      <w:pPr>
        <w:jc w:val="both"/>
      </w:pPr>
      <w:r w:rsidRPr="001F0196">
        <w:t xml:space="preserve">    </w:t>
      </w:r>
      <w:r w:rsidR="00160878" w:rsidRPr="001F0196">
        <w:t xml:space="preserve">Na temelju članka </w:t>
      </w:r>
      <w:r w:rsidR="0046201F" w:rsidRPr="001F0196">
        <w:t>53</w:t>
      </w:r>
      <w:r w:rsidR="00160878" w:rsidRPr="001F0196">
        <w:t xml:space="preserve">. Statuta Grada Šibenika (“Službeni glasnik Grada Šibenika”, </w:t>
      </w:r>
      <w:r w:rsidR="00B75542" w:rsidRPr="001F0196">
        <w:t>broj</w:t>
      </w:r>
      <w:r w:rsidR="00080ECC" w:rsidRPr="001F0196">
        <w:t xml:space="preserve"> </w:t>
      </w:r>
      <w:r w:rsidR="0046201F" w:rsidRPr="001F0196">
        <w:t>2/21</w:t>
      </w:r>
      <w:r w:rsidR="00B75542" w:rsidRPr="001F0196">
        <w:t>)</w:t>
      </w:r>
      <w:r w:rsidRPr="001F0196">
        <w:t xml:space="preserve"> i članka </w:t>
      </w:r>
      <w:r w:rsidR="00421723" w:rsidRPr="001F0196">
        <w:t>9.</w:t>
      </w:r>
      <w:r w:rsidRPr="001F0196">
        <w:t xml:space="preserve"> stavka 2. </w:t>
      </w:r>
      <w:r w:rsidR="00421723" w:rsidRPr="001F0196">
        <w:t xml:space="preserve"> Pravilnika o uvjetima i kriterijima stipendiranja studenata Grada Šibenika (“Službeni glasnik Grada Šibenika”</w:t>
      </w:r>
      <w:r w:rsidRPr="001F0196">
        <w:t>,</w:t>
      </w:r>
      <w:r w:rsidR="00421723" w:rsidRPr="001F0196">
        <w:t xml:space="preserve">  broj 7/25)</w:t>
      </w:r>
      <w:r w:rsidR="00B75542" w:rsidRPr="001F0196">
        <w:t xml:space="preserve"> gradonačelnik Grada Šibenika d</w:t>
      </w:r>
      <w:r w:rsidRPr="001F0196">
        <w:t xml:space="preserve"> </w:t>
      </w:r>
      <w:r w:rsidR="00B75542" w:rsidRPr="001F0196">
        <w:t>o</w:t>
      </w:r>
      <w:r w:rsidRPr="001F0196">
        <w:t xml:space="preserve"> </w:t>
      </w:r>
      <w:r w:rsidR="00B75542" w:rsidRPr="001F0196">
        <w:t>n</w:t>
      </w:r>
      <w:r w:rsidRPr="001F0196">
        <w:t xml:space="preserve"> </w:t>
      </w:r>
      <w:r w:rsidR="00B75542" w:rsidRPr="001F0196">
        <w:t>o</w:t>
      </w:r>
      <w:r w:rsidRPr="001F0196">
        <w:t xml:space="preserve"> </w:t>
      </w:r>
      <w:r w:rsidR="00B75542" w:rsidRPr="001F0196">
        <w:t>s</w:t>
      </w:r>
      <w:r w:rsidRPr="001F0196">
        <w:t xml:space="preserve"> </w:t>
      </w:r>
      <w:r w:rsidR="00B75542" w:rsidRPr="001F0196">
        <w:t>i</w:t>
      </w:r>
    </w:p>
    <w:p w14:paraId="7667F2F2" w14:textId="77777777" w:rsidR="00B75542" w:rsidRPr="001F0196" w:rsidRDefault="00B75542" w:rsidP="000811DF">
      <w:pPr>
        <w:jc w:val="both"/>
      </w:pPr>
      <w:r w:rsidRPr="001F0196">
        <w:t xml:space="preserve">   </w:t>
      </w:r>
    </w:p>
    <w:p w14:paraId="0CE03098" w14:textId="2AFA6F43" w:rsidR="00160878" w:rsidRPr="001F0196" w:rsidRDefault="00160878" w:rsidP="000811DF">
      <w:pPr>
        <w:jc w:val="center"/>
        <w:rPr>
          <w:b/>
        </w:rPr>
      </w:pPr>
      <w:r w:rsidRPr="001F0196">
        <w:rPr>
          <w:b/>
        </w:rPr>
        <w:t>O D L U K U</w:t>
      </w:r>
    </w:p>
    <w:p w14:paraId="0FB4E24E" w14:textId="648B251F" w:rsidR="00160878" w:rsidRPr="001F0196" w:rsidRDefault="00160878" w:rsidP="000811DF">
      <w:pPr>
        <w:jc w:val="center"/>
        <w:rPr>
          <w:b/>
        </w:rPr>
      </w:pPr>
      <w:r w:rsidRPr="001F0196">
        <w:rPr>
          <w:b/>
        </w:rPr>
        <w:t>o broju i iznosu studentskih stipendija za</w:t>
      </w:r>
    </w:p>
    <w:p w14:paraId="295A8ED2" w14:textId="6C064A79" w:rsidR="00160878" w:rsidRPr="001F0196" w:rsidRDefault="00160878" w:rsidP="000811DF">
      <w:pPr>
        <w:jc w:val="center"/>
        <w:rPr>
          <w:b/>
        </w:rPr>
      </w:pPr>
      <w:r w:rsidRPr="001F0196">
        <w:rPr>
          <w:b/>
        </w:rPr>
        <w:t xml:space="preserve">akademsku </w:t>
      </w:r>
      <w:r w:rsidR="00202090" w:rsidRPr="001F0196">
        <w:rPr>
          <w:b/>
        </w:rPr>
        <w:t xml:space="preserve">godinu </w:t>
      </w:r>
      <w:r w:rsidRPr="001F0196">
        <w:rPr>
          <w:b/>
        </w:rPr>
        <w:t>20</w:t>
      </w:r>
      <w:r w:rsidR="00BB4928" w:rsidRPr="001F0196">
        <w:rPr>
          <w:b/>
        </w:rPr>
        <w:t>2</w:t>
      </w:r>
      <w:r w:rsidR="00D5311B" w:rsidRPr="001F0196">
        <w:rPr>
          <w:b/>
        </w:rPr>
        <w:t>5</w:t>
      </w:r>
      <w:r w:rsidR="005571BB" w:rsidRPr="001F0196">
        <w:rPr>
          <w:b/>
        </w:rPr>
        <w:t>.</w:t>
      </w:r>
      <w:r w:rsidRPr="001F0196">
        <w:rPr>
          <w:b/>
        </w:rPr>
        <w:t>/20</w:t>
      </w:r>
      <w:r w:rsidR="005571BB" w:rsidRPr="001F0196">
        <w:rPr>
          <w:b/>
        </w:rPr>
        <w:t>2</w:t>
      </w:r>
      <w:r w:rsidR="00D5311B" w:rsidRPr="001F0196">
        <w:rPr>
          <w:b/>
        </w:rPr>
        <w:t>6</w:t>
      </w:r>
      <w:r w:rsidR="005571BB" w:rsidRPr="001F0196">
        <w:rPr>
          <w:b/>
        </w:rPr>
        <w:t>.</w:t>
      </w:r>
    </w:p>
    <w:p w14:paraId="1225E8E1" w14:textId="77777777" w:rsidR="00C65D34" w:rsidRPr="001F0196" w:rsidRDefault="00C65D34" w:rsidP="000811DF">
      <w:pPr>
        <w:jc w:val="both"/>
      </w:pPr>
    </w:p>
    <w:p w14:paraId="5363CA5E" w14:textId="470D52B7" w:rsidR="00160878" w:rsidRPr="001F0196" w:rsidRDefault="00160878" w:rsidP="000811DF">
      <w:pPr>
        <w:numPr>
          <w:ilvl w:val="0"/>
          <w:numId w:val="1"/>
        </w:numPr>
        <w:jc w:val="both"/>
        <w:rPr>
          <w:u w:val="single"/>
        </w:rPr>
      </w:pPr>
      <w:r w:rsidRPr="001F0196">
        <w:t>Sukladno Pravilniku o uvjetima i kriterijima stipendiranja studenata Grada Šibenika ("Službeni glasnik Grada Šibenika",</w:t>
      </w:r>
      <w:r w:rsidR="00C07145">
        <w:t xml:space="preserve"> </w:t>
      </w:r>
      <w:r w:rsidR="007718B5" w:rsidRPr="001F0196">
        <w:t>broj</w:t>
      </w:r>
      <w:r w:rsidR="00C07145">
        <w:t xml:space="preserve"> </w:t>
      </w:r>
      <w:r w:rsidR="00D5311B" w:rsidRPr="001F0196">
        <w:t>7/25</w:t>
      </w:r>
      <w:r w:rsidRPr="001F0196">
        <w:t>)</w:t>
      </w:r>
      <w:r w:rsidR="00D91BC3" w:rsidRPr="001F0196">
        <w:t>,</w:t>
      </w:r>
      <w:r w:rsidRPr="001F0196">
        <w:t xml:space="preserve"> Grad Šibenik dodjeljuje ukupno </w:t>
      </w:r>
      <w:r w:rsidR="00C82DD3" w:rsidRPr="001F0196">
        <w:t>5</w:t>
      </w:r>
      <w:r w:rsidR="00CD3F48" w:rsidRPr="001F0196">
        <w:t>0</w:t>
      </w:r>
      <w:r w:rsidRPr="001F0196">
        <w:t xml:space="preserve"> stipendija za studente s</w:t>
      </w:r>
      <w:r w:rsidR="00202090" w:rsidRPr="001F0196">
        <w:t xml:space="preserve"> prebivalištem na</w:t>
      </w:r>
      <w:r w:rsidRPr="001F0196">
        <w:t xml:space="preserve"> područj</w:t>
      </w:r>
      <w:r w:rsidR="00202090" w:rsidRPr="001F0196">
        <w:t>u</w:t>
      </w:r>
      <w:r w:rsidRPr="001F0196">
        <w:t xml:space="preserve"> grada Šibenika</w:t>
      </w:r>
      <w:r w:rsidR="00202090" w:rsidRPr="001F0196">
        <w:t xml:space="preserve"> koji redovito studiraju</w:t>
      </w:r>
      <w:r w:rsidR="007E0BD3" w:rsidRPr="001F0196">
        <w:t>.</w:t>
      </w:r>
    </w:p>
    <w:p w14:paraId="36574EB1" w14:textId="77777777" w:rsidR="007A1871" w:rsidRPr="001F0196" w:rsidRDefault="007A1871" w:rsidP="000811DF">
      <w:pPr>
        <w:ind w:left="1065"/>
        <w:jc w:val="both"/>
      </w:pPr>
    </w:p>
    <w:p w14:paraId="4E72AE46" w14:textId="56B52D1E" w:rsidR="00160878" w:rsidRPr="001F0196" w:rsidRDefault="00160878" w:rsidP="000811DF">
      <w:pPr>
        <w:numPr>
          <w:ilvl w:val="0"/>
          <w:numId w:val="1"/>
        </w:numPr>
        <w:jc w:val="both"/>
      </w:pPr>
      <w:r w:rsidRPr="001F0196">
        <w:t xml:space="preserve">Visina stipendije </w:t>
      </w:r>
      <w:r w:rsidR="001D4333" w:rsidRPr="001F0196">
        <w:t>iznosi 1</w:t>
      </w:r>
      <w:r w:rsidR="00106525" w:rsidRPr="001F0196">
        <w:t>8</w:t>
      </w:r>
      <w:r w:rsidR="001D4333" w:rsidRPr="001F0196">
        <w:t>0,00 EUR</w:t>
      </w:r>
      <w:r w:rsidR="00D20481" w:rsidRPr="001F0196">
        <w:t xml:space="preserve">. </w:t>
      </w:r>
      <w:r w:rsidR="00A631D4" w:rsidRPr="001F0196">
        <w:t xml:space="preserve"> </w:t>
      </w:r>
      <w:r w:rsidR="00D20481" w:rsidRPr="001F0196">
        <w:t>I</w:t>
      </w:r>
      <w:r w:rsidR="001B7C17" w:rsidRPr="001F0196">
        <w:t>splaćivat će se</w:t>
      </w:r>
      <w:r w:rsidR="007602DC" w:rsidRPr="001F0196">
        <w:t xml:space="preserve"> t</w:t>
      </w:r>
      <w:r w:rsidR="001B7C17" w:rsidRPr="001F0196">
        <w:t>i</w:t>
      </w:r>
      <w:r w:rsidR="007602DC" w:rsidRPr="001F0196">
        <w:t xml:space="preserve">jekom deset mjeseci, </w:t>
      </w:r>
      <w:r w:rsidRPr="001F0196">
        <w:t>za razdoblje od  1. listopada 20</w:t>
      </w:r>
      <w:r w:rsidR="00BB4928" w:rsidRPr="001F0196">
        <w:t>2</w:t>
      </w:r>
      <w:r w:rsidR="00D5311B" w:rsidRPr="001F0196">
        <w:t>5</w:t>
      </w:r>
      <w:r w:rsidRPr="001F0196">
        <w:t>. godine do 3</w:t>
      </w:r>
      <w:r w:rsidR="00356F09" w:rsidRPr="001F0196">
        <w:t>1</w:t>
      </w:r>
      <w:r w:rsidRPr="001F0196">
        <w:t xml:space="preserve">. </w:t>
      </w:r>
      <w:r w:rsidR="00356F09" w:rsidRPr="001F0196">
        <w:t xml:space="preserve">srpnja </w:t>
      </w:r>
      <w:r w:rsidR="00562FE8" w:rsidRPr="001F0196">
        <w:t xml:space="preserve"> </w:t>
      </w:r>
      <w:r w:rsidRPr="001F0196">
        <w:t>20</w:t>
      </w:r>
      <w:r w:rsidR="005571BB" w:rsidRPr="001F0196">
        <w:t>2</w:t>
      </w:r>
      <w:r w:rsidR="00D5311B" w:rsidRPr="001F0196">
        <w:t>6</w:t>
      </w:r>
      <w:r w:rsidR="00B04B42" w:rsidRPr="001F0196">
        <w:t xml:space="preserve">. </w:t>
      </w:r>
      <w:r w:rsidRPr="001F0196">
        <w:t>godine.</w:t>
      </w:r>
    </w:p>
    <w:p w14:paraId="20948255" w14:textId="77777777" w:rsidR="007A1871" w:rsidRPr="001F0196" w:rsidRDefault="007A1871" w:rsidP="000811DF">
      <w:pPr>
        <w:ind w:left="1065"/>
        <w:jc w:val="both"/>
      </w:pPr>
    </w:p>
    <w:p w14:paraId="22C73E54" w14:textId="29D9CD30" w:rsidR="000443D7" w:rsidRPr="001F0196" w:rsidRDefault="00160878" w:rsidP="000811DF">
      <w:pPr>
        <w:numPr>
          <w:ilvl w:val="0"/>
          <w:numId w:val="1"/>
        </w:numPr>
        <w:jc w:val="both"/>
      </w:pPr>
      <w:r w:rsidRPr="001F0196">
        <w:t>Stipen</w:t>
      </w:r>
      <w:r w:rsidR="00C201DA" w:rsidRPr="001F0196">
        <w:t xml:space="preserve">dije će biti dodijeljene </w:t>
      </w:r>
      <w:r w:rsidRPr="001F0196">
        <w:t xml:space="preserve"> po kategorijama za sljedeće vrste studija:</w:t>
      </w:r>
    </w:p>
    <w:p w14:paraId="2D8F3076" w14:textId="077FFA35" w:rsidR="000443D7" w:rsidRPr="001F0196" w:rsidRDefault="000443D7" w:rsidP="000811DF">
      <w:pPr>
        <w:pStyle w:val="Odlomakpopisa"/>
        <w:numPr>
          <w:ilvl w:val="0"/>
          <w:numId w:val="3"/>
        </w:numPr>
        <w:jc w:val="both"/>
      </w:pPr>
      <w:r w:rsidRPr="001F0196">
        <w:t>redoviti studenti prve godine prijediplomskih</w:t>
      </w:r>
      <w:r w:rsidR="001F0196" w:rsidRPr="001F0196">
        <w:t xml:space="preserve"> ili integriranih,</w:t>
      </w:r>
      <w:r w:rsidRPr="001F0196">
        <w:t xml:space="preserve"> sveučilišnih i stručnih studija,</w:t>
      </w:r>
    </w:p>
    <w:p w14:paraId="57F19725" w14:textId="5676FB2F" w:rsidR="000443D7" w:rsidRPr="001F0196" w:rsidRDefault="000443D7" w:rsidP="000811DF">
      <w:pPr>
        <w:pStyle w:val="Odlomakpopisa"/>
        <w:ind w:left="1428"/>
        <w:jc w:val="both"/>
      </w:pPr>
      <w:r w:rsidRPr="001F0196">
        <w:t xml:space="preserve"> </w:t>
      </w:r>
    </w:p>
    <w:p w14:paraId="6A40467F" w14:textId="0C3EF339" w:rsidR="000443D7" w:rsidRPr="001F0196" w:rsidRDefault="000443D7" w:rsidP="000811DF">
      <w:pPr>
        <w:pStyle w:val="Odlomakpopisa"/>
        <w:numPr>
          <w:ilvl w:val="0"/>
          <w:numId w:val="3"/>
        </w:numPr>
        <w:jc w:val="both"/>
      </w:pPr>
      <w:r w:rsidRPr="001F0196">
        <w:t>redoviti studenti prve godine diplomskih sveučilišnih</w:t>
      </w:r>
      <w:r w:rsidR="001F0196" w:rsidRPr="001F0196">
        <w:t xml:space="preserve"> </w:t>
      </w:r>
      <w:r w:rsidRPr="001F0196">
        <w:t>i</w:t>
      </w:r>
      <w:r w:rsidR="001F0196" w:rsidRPr="001F0196">
        <w:t xml:space="preserve"> </w:t>
      </w:r>
      <w:r w:rsidRPr="001F0196">
        <w:t>specijalističkih diplomskih stručnih studija,</w:t>
      </w:r>
    </w:p>
    <w:p w14:paraId="494089F1" w14:textId="77777777" w:rsidR="000443D7" w:rsidRPr="001F0196" w:rsidRDefault="000443D7" w:rsidP="000811DF">
      <w:pPr>
        <w:ind w:left="1068" w:firstLine="348"/>
        <w:jc w:val="both"/>
      </w:pPr>
    </w:p>
    <w:p w14:paraId="3EDD7118" w14:textId="76F33EFB" w:rsidR="000443D7" w:rsidRPr="001F0196" w:rsidRDefault="000443D7" w:rsidP="000811DF">
      <w:pPr>
        <w:pStyle w:val="Odlomakpopisa"/>
        <w:numPr>
          <w:ilvl w:val="0"/>
          <w:numId w:val="3"/>
        </w:numPr>
        <w:jc w:val="both"/>
      </w:pPr>
      <w:r w:rsidRPr="001F0196">
        <w:t>redoviti studenti viših godina prijediplomskih sveučilišnih i stručnih studija te diplomskih  sveučilišnih, integriranih i specijalističkih diplomskih stručnih studija.</w:t>
      </w:r>
    </w:p>
    <w:p w14:paraId="2DB307AE" w14:textId="77777777" w:rsidR="00D6649A" w:rsidRPr="001F0196" w:rsidRDefault="00D6649A" w:rsidP="000811DF">
      <w:pPr>
        <w:ind w:left="1065"/>
        <w:jc w:val="both"/>
      </w:pPr>
    </w:p>
    <w:p w14:paraId="0EAA0124" w14:textId="77777777" w:rsidR="000811DF" w:rsidRPr="001F0196" w:rsidRDefault="00D6649A" w:rsidP="000811DF">
      <w:pPr>
        <w:numPr>
          <w:ilvl w:val="0"/>
          <w:numId w:val="1"/>
        </w:numPr>
        <w:jc w:val="both"/>
      </w:pPr>
      <w:r w:rsidRPr="001F0196">
        <w:t>Sredstva za studentske stipendije osigurana su u Proračunu Grada Šibenika  na pozicijama Razdjela: 003 - Upravni  odjel za društvene djelatnosti</w:t>
      </w:r>
      <w:r w:rsidR="008B2577" w:rsidRPr="001F0196">
        <w:t xml:space="preserve">,  </w:t>
      </w:r>
      <w:r w:rsidR="00055D74" w:rsidRPr="001F0196">
        <w:t xml:space="preserve">Glava </w:t>
      </w:r>
      <w:r w:rsidR="006222CB" w:rsidRPr="001F0196">
        <w:t xml:space="preserve">00301 </w:t>
      </w:r>
      <w:r w:rsidR="00055D74" w:rsidRPr="001F0196">
        <w:t>Društvene djelatnosti</w:t>
      </w:r>
      <w:r w:rsidR="008B2577" w:rsidRPr="001F0196">
        <w:t xml:space="preserve">, </w:t>
      </w:r>
      <w:r w:rsidRPr="001F0196">
        <w:t>1012  Program tehničke kulture i znanosti</w:t>
      </w:r>
      <w:r w:rsidR="000811DF" w:rsidRPr="001F0196">
        <w:t xml:space="preserve">, </w:t>
      </w:r>
    </w:p>
    <w:p w14:paraId="013FB466" w14:textId="40EF4E28" w:rsidR="00C201DA" w:rsidRPr="001F0196" w:rsidRDefault="00AC11C0" w:rsidP="00202090">
      <w:pPr>
        <w:ind w:left="1428"/>
        <w:jc w:val="both"/>
      </w:pPr>
      <w:r w:rsidRPr="001F0196">
        <w:t>A</w:t>
      </w:r>
      <w:r w:rsidR="00D6649A" w:rsidRPr="001F0196">
        <w:t>: 101201 Studentske stipendije.</w:t>
      </w:r>
    </w:p>
    <w:p w14:paraId="790A2674" w14:textId="77777777" w:rsidR="00202090" w:rsidRPr="001F0196" w:rsidRDefault="00202090" w:rsidP="00E021A5">
      <w:pPr>
        <w:jc w:val="both"/>
      </w:pPr>
      <w:r w:rsidRPr="001F0196">
        <w:t xml:space="preserve">                                                                                        </w:t>
      </w:r>
    </w:p>
    <w:p w14:paraId="1E3E88BC" w14:textId="21634584" w:rsidR="00E021A5" w:rsidRPr="001F0196" w:rsidRDefault="00202090" w:rsidP="001F0196">
      <w:pPr>
        <w:ind w:left="6372"/>
        <w:jc w:val="both"/>
      </w:pPr>
      <w:r w:rsidRPr="001F0196">
        <w:t xml:space="preserve">                                                                                                                          GRADONAČELNIK</w:t>
      </w:r>
    </w:p>
    <w:p w14:paraId="5E1AA951" w14:textId="652AFF62" w:rsidR="00804953" w:rsidRPr="001F0196" w:rsidRDefault="00D6649A" w:rsidP="00D6649A">
      <w:r w:rsidRPr="001F0196">
        <w:tab/>
      </w:r>
      <w:r w:rsidRPr="001F0196">
        <w:tab/>
      </w:r>
      <w:r w:rsidRPr="001F0196">
        <w:tab/>
      </w:r>
      <w:r w:rsidR="00E021A5" w:rsidRPr="001F0196">
        <w:tab/>
      </w:r>
      <w:r w:rsidR="00E021A5" w:rsidRPr="001F0196">
        <w:tab/>
      </w:r>
      <w:r w:rsidR="00E021A5" w:rsidRPr="001F0196">
        <w:tab/>
      </w:r>
      <w:r w:rsidR="00E021A5" w:rsidRPr="001F0196">
        <w:tab/>
      </w:r>
      <w:r w:rsidR="00202090" w:rsidRPr="001F0196">
        <w:t xml:space="preserve">                        Željko Burić, dr. med</w:t>
      </w:r>
      <w:r w:rsidR="002467DB" w:rsidRPr="001F0196">
        <w:t>.</w:t>
      </w:r>
    </w:p>
    <w:p w14:paraId="6C47E0F8" w14:textId="3165EC38" w:rsidR="00D6649A" w:rsidRPr="001F0196" w:rsidRDefault="00D6649A" w:rsidP="00D6649A">
      <w:r w:rsidRPr="001F0196">
        <w:lastRenderedPageBreak/>
        <w:tab/>
      </w:r>
      <w:r w:rsidRPr="001F0196">
        <w:tab/>
      </w:r>
      <w:r w:rsidRPr="001F0196">
        <w:tab/>
      </w:r>
      <w:r w:rsidRPr="001F0196">
        <w:tab/>
      </w:r>
      <w:r w:rsidRPr="001F0196">
        <w:tab/>
      </w:r>
      <w:r w:rsidRPr="001F0196">
        <w:tab/>
      </w:r>
    </w:p>
    <w:p w14:paraId="1C8E7CE3" w14:textId="77777777" w:rsidR="00D6649A" w:rsidRPr="001F0196" w:rsidRDefault="00D6649A" w:rsidP="00D6649A">
      <w:pPr>
        <w:jc w:val="both"/>
      </w:pPr>
      <w:r w:rsidRPr="001F0196">
        <w:t>Dostaviti:</w:t>
      </w:r>
    </w:p>
    <w:p w14:paraId="2159CE6F" w14:textId="77777777" w:rsidR="00D6649A" w:rsidRPr="001F0196" w:rsidRDefault="00D6649A" w:rsidP="00D6649A">
      <w:pPr>
        <w:numPr>
          <w:ilvl w:val="0"/>
          <w:numId w:val="2"/>
        </w:numPr>
        <w:jc w:val="both"/>
      </w:pPr>
      <w:r w:rsidRPr="001F0196">
        <w:t>„Službeni glasnik Grada Šibenika“</w:t>
      </w:r>
    </w:p>
    <w:p w14:paraId="0D51341F" w14:textId="77777777" w:rsidR="00D6649A" w:rsidRPr="001F0196" w:rsidRDefault="00D6649A" w:rsidP="00D6649A">
      <w:pPr>
        <w:numPr>
          <w:ilvl w:val="0"/>
          <w:numId w:val="2"/>
        </w:numPr>
        <w:jc w:val="both"/>
      </w:pPr>
      <w:hyperlink r:id="rId9" w:history="1">
        <w:r w:rsidRPr="001F0196">
          <w:rPr>
            <w:rStyle w:val="Hiperveza"/>
          </w:rPr>
          <w:t>www.sibenik.hr</w:t>
        </w:r>
      </w:hyperlink>
    </w:p>
    <w:p w14:paraId="7F493AC9" w14:textId="77777777" w:rsidR="00D6649A" w:rsidRPr="001F0196" w:rsidRDefault="00D6649A" w:rsidP="00D6649A">
      <w:pPr>
        <w:numPr>
          <w:ilvl w:val="0"/>
          <w:numId w:val="2"/>
        </w:numPr>
        <w:jc w:val="both"/>
      </w:pPr>
      <w:r w:rsidRPr="001F0196">
        <w:t>Ured gradonačelnika - ovdje</w:t>
      </w:r>
    </w:p>
    <w:p w14:paraId="376133B2" w14:textId="3D034623" w:rsidR="00D6649A" w:rsidRPr="001F0196" w:rsidRDefault="00D6649A" w:rsidP="00D6649A">
      <w:pPr>
        <w:jc w:val="both"/>
      </w:pPr>
      <w:r w:rsidRPr="001F0196">
        <w:t xml:space="preserve">      4.   Upravni odjel za financije – ovdje</w:t>
      </w:r>
    </w:p>
    <w:p w14:paraId="2709051D" w14:textId="41A677A5" w:rsidR="00D6649A" w:rsidRPr="001F0196" w:rsidRDefault="00D6649A" w:rsidP="00D6649A">
      <w:pPr>
        <w:jc w:val="both"/>
      </w:pPr>
      <w:r w:rsidRPr="001F0196">
        <w:t xml:space="preserve">      5.   Upravni odjel za društvene </w:t>
      </w:r>
    </w:p>
    <w:p w14:paraId="2015EE06" w14:textId="77777777" w:rsidR="00D6649A" w:rsidRPr="001F0196" w:rsidRDefault="00D6649A" w:rsidP="00D6649A">
      <w:pPr>
        <w:jc w:val="both"/>
      </w:pPr>
      <w:r w:rsidRPr="001F0196">
        <w:t xml:space="preserve">            djelatnosti – ovdje</w:t>
      </w:r>
    </w:p>
    <w:p w14:paraId="04591069" w14:textId="2A48C0FF" w:rsidR="00D6649A" w:rsidRPr="001F0196" w:rsidRDefault="00D6649A" w:rsidP="00D6649A">
      <w:pPr>
        <w:jc w:val="both"/>
      </w:pPr>
      <w:r w:rsidRPr="001F0196">
        <w:t xml:space="preserve">      6.  </w:t>
      </w:r>
      <w:r w:rsidR="00202090" w:rsidRPr="001F0196">
        <w:t>U spis</w:t>
      </w:r>
    </w:p>
    <w:p w14:paraId="67D73068" w14:textId="4420B820" w:rsidR="00D6649A" w:rsidRPr="001F0196" w:rsidRDefault="00D6649A" w:rsidP="00D6649A">
      <w:pPr>
        <w:jc w:val="both"/>
      </w:pPr>
      <w:r w:rsidRPr="001F0196">
        <w:t xml:space="preserve">      7.  </w:t>
      </w:r>
      <w:r w:rsidR="00202090" w:rsidRPr="001F0196">
        <w:t>Pismohrana</w:t>
      </w:r>
      <w:r w:rsidRPr="001F0196">
        <w:t xml:space="preserve"> – ovdje</w:t>
      </w:r>
    </w:p>
    <w:p w14:paraId="456902B0" w14:textId="77777777" w:rsidR="00D6649A" w:rsidRPr="00202090" w:rsidRDefault="00D6649A" w:rsidP="00160878">
      <w:pPr>
        <w:ind w:left="1065"/>
        <w:jc w:val="both"/>
        <w:rPr>
          <w:rFonts w:asciiTheme="minorHAnsi" w:hAnsiTheme="minorHAnsi" w:cstheme="minorHAnsi"/>
        </w:rPr>
      </w:pPr>
    </w:p>
    <w:p w14:paraId="4D9F188B" w14:textId="1CEF1DC6" w:rsidR="006B7250" w:rsidRPr="00202090" w:rsidRDefault="006B7250"/>
    <w:sectPr w:rsidR="006B7250" w:rsidRPr="00202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13226" w14:textId="77777777" w:rsidR="00C83F94" w:rsidRDefault="00C83F94" w:rsidP="00202090">
      <w:r>
        <w:separator/>
      </w:r>
    </w:p>
  </w:endnote>
  <w:endnote w:type="continuationSeparator" w:id="0">
    <w:p w14:paraId="73EFCC4D" w14:textId="77777777" w:rsidR="00C83F94" w:rsidRDefault="00C83F94" w:rsidP="0020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4BF26" w14:textId="77777777" w:rsidR="00C83F94" w:rsidRDefault="00C83F94" w:rsidP="00202090">
      <w:r>
        <w:separator/>
      </w:r>
    </w:p>
  </w:footnote>
  <w:footnote w:type="continuationSeparator" w:id="0">
    <w:p w14:paraId="0B34FF9B" w14:textId="77777777" w:rsidR="00C83F94" w:rsidRDefault="00C83F94" w:rsidP="00202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4223"/>
    <w:multiLevelType w:val="hybridMultilevel"/>
    <w:tmpl w:val="962CB890"/>
    <w:lvl w:ilvl="0" w:tplc="BDAE60A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29C9432">
      <w:start w:val="2"/>
      <w:numFmt w:val="bullet"/>
      <w:lvlText w:val="-"/>
      <w:lvlJc w:val="left"/>
      <w:pPr>
        <w:tabs>
          <w:tab w:val="num" w:pos="2570"/>
        </w:tabs>
        <w:ind w:left="257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290"/>
        </w:tabs>
        <w:ind w:left="329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10"/>
        </w:tabs>
        <w:ind w:left="401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30"/>
        </w:tabs>
        <w:ind w:left="473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50"/>
        </w:tabs>
        <w:ind w:left="545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70"/>
        </w:tabs>
        <w:ind w:left="617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90"/>
        </w:tabs>
        <w:ind w:left="689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10"/>
        </w:tabs>
        <w:ind w:left="7610" w:hanging="180"/>
      </w:pPr>
    </w:lvl>
  </w:abstractNum>
  <w:abstractNum w:abstractNumId="1" w15:restartNumberingAfterBreak="0">
    <w:nsid w:val="13BF44BE"/>
    <w:multiLevelType w:val="hybridMultilevel"/>
    <w:tmpl w:val="31ACFF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17493"/>
    <w:multiLevelType w:val="hybridMultilevel"/>
    <w:tmpl w:val="9E12AB0C"/>
    <w:lvl w:ilvl="0" w:tplc="5D9A61FC">
      <w:start w:val="1"/>
      <w:numFmt w:val="upperLetter"/>
      <w:lvlText w:val="%1)"/>
      <w:lvlJc w:val="left"/>
      <w:pPr>
        <w:ind w:left="178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298337811">
    <w:abstractNumId w:val="0"/>
  </w:num>
  <w:num w:numId="2" w16cid:durableId="1282998978">
    <w:abstractNumId w:val="1"/>
  </w:num>
  <w:num w:numId="3" w16cid:durableId="2016111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9A"/>
    <w:rsid w:val="000443D7"/>
    <w:rsid w:val="00045E37"/>
    <w:rsid w:val="00046169"/>
    <w:rsid w:val="00055D74"/>
    <w:rsid w:val="00080ECC"/>
    <w:rsid w:val="000811DF"/>
    <w:rsid w:val="000A32CE"/>
    <w:rsid w:val="00106525"/>
    <w:rsid w:val="0011163B"/>
    <w:rsid w:val="00160878"/>
    <w:rsid w:val="001A6665"/>
    <w:rsid w:val="001B7C17"/>
    <w:rsid w:val="001D4333"/>
    <w:rsid w:val="001D4E9D"/>
    <w:rsid w:val="001F0196"/>
    <w:rsid w:val="00202090"/>
    <w:rsid w:val="00207E16"/>
    <w:rsid w:val="002467DB"/>
    <w:rsid w:val="002906C6"/>
    <w:rsid w:val="002A2115"/>
    <w:rsid w:val="002D4AF8"/>
    <w:rsid w:val="00300868"/>
    <w:rsid w:val="00330C6B"/>
    <w:rsid w:val="003469F1"/>
    <w:rsid w:val="00350690"/>
    <w:rsid w:val="00356F09"/>
    <w:rsid w:val="00377B57"/>
    <w:rsid w:val="00387357"/>
    <w:rsid w:val="003C35C6"/>
    <w:rsid w:val="003E5023"/>
    <w:rsid w:val="00421723"/>
    <w:rsid w:val="0046201F"/>
    <w:rsid w:val="0047529A"/>
    <w:rsid w:val="00484D2C"/>
    <w:rsid w:val="004A0D84"/>
    <w:rsid w:val="004A2428"/>
    <w:rsid w:val="005110FB"/>
    <w:rsid w:val="00514FA6"/>
    <w:rsid w:val="00516018"/>
    <w:rsid w:val="005571BB"/>
    <w:rsid w:val="00562FE8"/>
    <w:rsid w:val="00573526"/>
    <w:rsid w:val="005D1E5B"/>
    <w:rsid w:val="005E7AEB"/>
    <w:rsid w:val="00606007"/>
    <w:rsid w:val="006222CB"/>
    <w:rsid w:val="0066221A"/>
    <w:rsid w:val="00686162"/>
    <w:rsid w:val="00697D00"/>
    <w:rsid w:val="006A1698"/>
    <w:rsid w:val="006B7250"/>
    <w:rsid w:val="006C4BA3"/>
    <w:rsid w:val="0073006D"/>
    <w:rsid w:val="00744528"/>
    <w:rsid w:val="007602DC"/>
    <w:rsid w:val="007718B5"/>
    <w:rsid w:val="00777FEB"/>
    <w:rsid w:val="007A1871"/>
    <w:rsid w:val="007C3553"/>
    <w:rsid w:val="007E0BD3"/>
    <w:rsid w:val="00804953"/>
    <w:rsid w:val="008375C8"/>
    <w:rsid w:val="00873CCA"/>
    <w:rsid w:val="008B2577"/>
    <w:rsid w:val="00961A62"/>
    <w:rsid w:val="0096307B"/>
    <w:rsid w:val="009703A7"/>
    <w:rsid w:val="009A5A45"/>
    <w:rsid w:val="00A631D4"/>
    <w:rsid w:val="00AA2CE9"/>
    <w:rsid w:val="00AC11C0"/>
    <w:rsid w:val="00AD16B1"/>
    <w:rsid w:val="00B02AB1"/>
    <w:rsid w:val="00B04B42"/>
    <w:rsid w:val="00B2686A"/>
    <w:rsid w:val="00B317D5"/>
    <w:rsid w:val="00B75542"/>
    <w:rsid w:val="00B959AC"/>
    <w:rsid w:val="00BB4928"/>
    <w:rsid w:val="00BC3C88"/>
    <w:rsid w:val="00C07145"/>
    <w:rsid w:val="00C201DA"/>
    <w:rsid w:val="00C37135"/>
    <w:rsid w:val="00C448A1"/>
    <w:rsid w:val="00C65D34"/>
    <w:rsid w:val="00C82DD3"/>
    <w:rsid w:val="00C83F94"/>
    <w:rsid w:val="00C91A0D"/>
    <w:rsid w:val="00CC63C5"/>
    <w:rsid w:val="00CD3F48"/>
    <w:rsid w:val="00D20481"/>
    <w:rsid w:val="00D2261C"/>
    <w:rsid w:val="00D5311B"/>
    <w:rsid w:val="00D641A3"/>
    <w:rsid w:val="00D65CB0"/>
    <w:rsid w:val="00D6649A"/>
    <w:rsid w:val="00D67696"/>
    <w:rsid w:val="00D72215"/>
    <w:rsid w:val="00D91BC3"/>
    <w:rsid w:val="00DD42F3"/>
    <w:rsid w:val="00DE7672"/>
    <w:rsid w:val="00E021A5"/>
    <w:rsid w:val="00E147EC"/>
    <w:rsid w:val="00EA60BA"/>
    <w:rsid w:val="00F51344"/>
    <w:rsid w:val="00F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9132"/>
  <w15:docId w15:val="{12189741-3B6E-4D0F-A1E4-9A14659F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0878"/>
    <w:pPr>
      <w:ind w:left="720"/>
      <w:contextualSpacing/>
    </w:pPr>
  </w:style>
  <w:style w:type="character" w:styleId="Hiperveza">
    <w:name w:val="Hyperlink"/>
    <w:uiPriority w:val="99"/>
    <w:unhideWhenUsed/>
    <w:rsid w:val="00D6649A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020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0209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0209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0209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ibeni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Vrcic</dc:creator>
  <cp:keywords/>
  <dc:description/>
  <cp:lastModifiedBy>Nataša Vrcić</cp:lastModifiedBy>
  <cp:revision>2</cp:revision>
  <cp:lastPrinted>2024-11-04T09:22:00Z</cp:lastPrinted>
  <dcterms:created xsi:type="dcterms:W3CDTF">2026-03-02T07:10:00Z</dcterms:created>
  <dcterms:modified xsi:type="dcterms:W3CDTF">2026-03-02T07:10:00Z</dcterms:modified>
</cp:coreProperties>
</file>